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F09" w:rsidRDefault="00546F09" w:rsidP="00095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72551" cy="2563686"/>
            <wp:effectExtent l="19050" t="0" r="4349" b="0"/>
            <wp:docPr id="1" name="Obraz 1" descr="C:\Users\Asus\Desktop\clo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clou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560" cy="2564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F09" w:rsidRDefault="00546F09" w:rsidP="00095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D4E" w:rsidRDefault="00095D4E" w:rsidP="00095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D4E">
        <w:rPr>
          <w:rFonts w:ascii="Times New Roman" w:hAnsi="Times New Roman" w:cs="Times New Roman"/>
          <w:b/>
          <w:sz w:val="24"/>
          <w:szCs w:val="24"/>
        </w:rPr>
        <w:t>REGULAMIN KONKURSU PLASTYCZNO</w:t>
      </w:r>
      <w:r>
        <w:rPr>
          <w:rFonts w:ascii="Times New Roman" w:hAnsi="Times New Roman" w:cs="Times New Roman"/>
          <w:b/>
          <w:sz w:val="24"/>
          <w:szCs w:val="24"/>
        </w:rPr>
        <w:t>-FOTOGRAFICZNEGO</w:t>
      </w:r>
    </w:p>
    <w:p w:rsidR="00546F09" w:rsidRDefault="00546F09" w:rsidP="00095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dla dzieci i młodzieży ze szkół GMINY PAWŁÓW</w:t>
      </w:r>
    </w:p>
    <w:p w:rsidR="00546F09" w:rsidRDefault="00546F09" w:rsidP="00095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„Pozdrówcie Góry Świętokrzyskie – pamięci Pułkownika Jana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Piwnika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„Ponurego”</w:t>
      </w:r>
    </w:p>
    <w:p w:rsidR="00546F09" w:rsidRPr="00095D4E" w:rsidRDefault="00546F09" w:rsidP="00095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D4E" w:rsidRPr="003C19DF" w:rsidRDefault="00095D4E" w:rsidP="00095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D4E" w:rsidRPr="003C19DF" w:rsidRDefault="00CD4A8F" w:rsidP="00EF0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9DF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546F09" w:rsidRPr="003C19DF">
        <w:rPr>
          <w:rFonts w:ascii="Times New Roman" w:hAnsi="Times New Roman" w:cs="Times New Roman"/>
          <w:b/>
          <w:sz w:val="24"/>
          <w:szCs w:val="24"/>
        </w:rPr>
        <w:t>ORGANIZATOR:</w:t>
      </w:r>
    </w:p>
    <w:p w:rsidR="00546F09" w:rsidRPr="003C19DF" w:rsidRDefault="00546F09" w:rsidP="00EF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9DF">
        <w:rPr>
          <w:rFonts w:ascii="Times New Roman" w:hAnsi="Times New Roman" w:cs="Times New Roman"/>
          <w:sz w:val="24"/>
          <w:szCs w:val="24"/>
        </w:rPr>
        <w:t xml:space="preserve">Publiczna Szkoła Podstawowa </w:t>
      </w:r>
      <w:r w:rsidR="00A51E27" w:rsidRPr="003C19DF">
        <w:rPr>
          <w:rFonts w:ascii="Times New Roman" w:hAnsi="Times New Roman" w:cs="Times New Roman"/>
          <w:sz w:val="24"/>
          <w:szCs w:val="24"/>
        </w:rPr>
        <w:t xml:space="preserve">im. </w:t>
      </w:r>
      <w:proofErr w:type="spellStart"/>
      <w:r w:rsidR="00A51E27" w:rsidRPr="003C19DF">
        <w:rPr>
          <w:rFonts w:ascii="Times New Roman" w:hAnsi="Times New Roman" w:cs="Times New Roman"/>
          <w:sz w:val="24"/>
          <w:szCs w:val="24"/>
        </w:rPr>
        <w:t>mjr</w:t>
      </w:r>
      <w:proofErr w:type="spellEnd"/>
      <w:r w:rsidR="00A51E27" w:rsidRPr="003C19DF">
        <w:rPr>
          <w:rFonts w:ascii="Times New Roman" w:hAnsi="Times New Roman" w:cs="Times New Roman"/>
          <w:sz w:val="24"/>
          <w:szCs w:val="24"/>
        </w:rPr>
        <w:t xml:space="preserve">. Jana </w:t>
      </w:r>
      <w:proofErr w:type="spellStart"/>
      <w:r w:rsidR="00A51E27" w:rsidRPr="003C19DF">
        <w:rPr>
          <w:rFonts w:ascii="Times New Roman" w:hAnsi="Times New Roman" w:cs="Times New Roman"/>
          <w:sz w:val="24"/>
          <w:szCs w:val="24"/>
        </w:rPr>
        <w:t>Piwnika</w:t>
      </w:r>
      <w:proofErr w:type="spellEnd"/>
      <w:r w:rsidR="00A51E27" w:rsidRPr="003C19DF">
        <w:rPr>
          <w:rFonts w:ascii="Times New Roman" w:hAnsi="Times New Roman" w:cs="Times New Roman"/>
          <w:sz w:val="24"/>
          <w:szCs w:val="24"/>
        </w:rPr>
        <w:t xml:space="preserve"> Ponurego w Rzepinie</w:t>
      </w:r>
    </w:p>
    <w:p w:rsidR="00A51E27" w:rsidRPr="003C19DF" w:rsidRDefault="00A51E27" w:rsidP="00EF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9DF">
        <w:rPr>
          <w:rFonts w:ascii="Times New Roman" w:hAnsi="Times New Roman" w:cs="Times New Roman"/>
          <w:sz w:val="24"/>
          <w:szCs w:val="24"/>
        </w:rPr>
        <w:t>Rzepin Drugi 155</w:t>
      </w:r>
    </w:p>
    <w:p w:rsidR="00A51E27" w:rsidRPr="003C19DF" w:rsidRDefault="00A51E27" w:rsidP="00EF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9DF">
        <w:rPr>
          <w:rFonts w:ascii="Times New Roman" w:hAnsi="Times New Roman" w:cs="Times New Roman"/>
          <w:sz w:val="24"/>
          <w:szCs w:val="24"/>
        </w:rPr>
        <w:t xml:space="preserve">27-225 Rzepin Drugi </w:t>
      </w:r>
    </w:p>
    <w:p w:rsidR="00A60E7D" w:rsidRPr="006F6310" w:rsidRDefault="00A60E7D" w:rsidP="00EF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10">
        <w:rPr>
          <w:rFonts w:ascii="Times New Roman" w:hAnsi="Times New Roman" w:cs="Times New Roman"/>
          <w:sz w:val="24"/>
          <w:szCs w:val="24"/>
        </w:rPr>
        <w:t>tel. 41 272 16 68</w:t>
      </w:r>
    </w:p>
    <w:p w:rsidR="00A51E27" w:rsidRPr="006F6310" w:rsidRDefault="00A60E7D" w:rsidP="00EF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10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="00847137" w:rsidRPr="00251A77">
          <w:rPr>
            <w:rStyle w:val="Hipercze"/>
            <w:rFonts w:ascii="Times New Roman" w:hAnsi="Times New Roman" w:cs="Times New Roman"/>
            <w:sz w:val="24"/>
            <w:szCs w:val="24"/>
          </w:rPr>
          <w:t>zsrzepin@interia.pl</w:t>
        </w:r>
      </w:hyperlink>
      <w:r w:rsidR="008471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E7D" w:rsidRPr="003C19DF" w:rsidRDefault="00A60E7D" w:rsidP="00EF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E27" w:rsidRPr="003C19DF" w:rsidRDefault="00CD4A8F" w:rsidP="00A51E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19DF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A60E7D" w:rsidRPr="003C19DF">
        <w:rPr>
          <w:rFonts w:ascii="Times New Roman" w:hAnsi="Times New Roman" w:cs="Times New Roman"/>
          <w:b/>
          <w:sz w:val="24"/>
          <w:szCs w:val="24"/>
        </w:rPr>
        <w:t xml:space="preserve">TYTUŁ </w:t>
      </w:r>
      <w:r w:rsidR="00A51E27" w:rsidRPr="003C19DF">
        <w:rPr>
          <w:rFonts w:ascii="Times New Roman" w:hAnsi="Times New Roman" w:cs="Times New Roman"/>
          <w:b/>
          <w:sz w:val="24"/>
          <w:szCs w:val="24"/>
        </w:rPr>
        <w:t>KONKURS</w:t>
      </w:r>
      <w:r w:rsidR="00A60E7D" w:rsidRPr="003C19DF">
        <w:rPr>
          <w:rFonts w:ascii="Times New Roman" w:hAnsi="Times New Roman" w:cs="Times New Roman"/>
          <w:b/>
          <w:sz w:val="24"/>
          <w:szCs w:val="24"/>
        </w:rPr>
        <w:t>U</w:t>
      </w:r>
      <w:r w:rsidR="00A51E27" w:rsidRPr="003C19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1E27" w:rsidRPr="003C19DF" w:rsidRDefault="00A51E27" w:rsidP="00A51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9DF">
        <w:rPr>
          <w:rFonts w:ascii="Times New Roman" w:hAnsi="Times New Roman" w:cs="Times New Roman"/>
          <w:sz w:val="24"/>
          <w:szCs w:val="24"/>
        </w:rPr>
        <w:t xml:space="preserve">Konkurs plastyczno-fotograficzny </w:t>
      </w:r>
      <w:r w:rsidR="00A60E7D" w:rsidRPr="003C19DF">
        <w:rPr>
          <w:rFonts w:ascii="Times New Roman" w:hAnsi="Times New Roman" w:cs="Times New Roman"/>
          <w:sz w:val="24"/>
          <w:szCs w:val="24"/>
        </w:rPr>
        <w:t xml:space="preserve">organizowany jest pn. </w:t>
      </w:r>
      <w:r w:rsidRPr="003C19DF">
        <w:rPr>
          <w:rFonts w:ascii="Times New Roman" w:hAnsi="Times New Roman" w:cs="Times New Roman"/>
          <w:sz w:val="24"/>
          <w:szCs w:val="24"/>
        </w:rPr>
        <w:t xml:space="preserve">„Pozdrówcie Góry Świętokrzyskie – pamięci Pułkownika Jana </w:t>
      </w:r>
      <w:proofErr w:type="spellStart"/>
      <w:r w:rsidRPr="003C19DF">
        <w:rPr>
          <w:rFonts w:ascii="Times New Roman" w:hAnsi="Times New Roman" w:cs="Times New Roman"/>
          <w:sz w:val="24"/>
          <w:szCs w:val="24"/>
        </w:rPr>
        <w:t>Piwnika</w:t>
      </w:r>
      <w:proofErr w:type="spellEnd"/>
      <w:r w:rsidRPr="003C19DF">
        <w:rPr>
          <w:rFonts w:ascii="Times New Roman" w:hAnsi="Times New Roman" w:cs="Times New Roman"/>
          <w:sz w:val="24"/>
          <w:szCs w:val="24"/>
        </w:rPr>
        <w:t xml:space="preserve"> „Ponurego”</w:t>
      </w:r>
    </w:p>
    <w:p w:rsidR="00A51E27" w:rsidRPr="003C19DF" w:rsidRDefault="00A51E27" w:rsidP="00EF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E7D" w:rsidRPr="003C19DF" w:rsidRDefault="00CD4A8F" w:rsidP="00EF0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9DF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A60E7D" w:rsidRPr="003C19DF">
        <w:rPr>
          <w:rFonts w:ascii="Times New Roman" w:hAnsi="Times New Roman" w:cs="Times New Roman"/>
          <w:b/>
          <w:sz w:val="24"/>
          <w:szCs w:val="24"/>
        </w:rPr>
        <w:t>CEL KONKURSU</w:t>
      </w:r>
    </w:p>
    <w:p w:rsidR="00095D4E" w:rsidRPr="003C19DF" w:rsidRDefault="00A60E7D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Głównymi celami konkursu są: </w:t>
      </w:r>
    </w:p>
    <w:p w:rsidR="006F6310" w:rsidRPr="003C19DF" w:rsidRDefault="00A60E7D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a) zachęcenie dzieci i młodzieży do poznawania historii,</w:t>
      </w:r>
    </w:p>
    <w:p w:rsidR="00B4460F" w:rsidRDefault="00B4460F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b) edukacja historyczna na temat XX-wiecznej historii P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olski, w tym wielkich postaci w 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kulturze narodowej, </w:t>
      </w:r>
    </w:p>
    <w:p w:rsidR="006F6310" w:rsidRPr="003C19DF" w:rsidRDefault="006F6310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c) podt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rzymywanie pamięci historycznej,</w:t>
      </w:r>
    </w:p>
    <w:p w:rsidR="00A60E7D" w:rsidRPr="003C19DF" w:rsidRDefault="006F6310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d</w:t>
      </w:r>
      <w:r w:rsidR="00A60E7D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kształtowanie postaw patriotyzmu w nawiązaniu do postaci Pułkownika Jana </w:t>
      </w:r>
      <w:proofErr w:type="spellStart"/>
      <w:r w:rsidR="00A60E7D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Piwnika</w:t>
      </w:r>
      <w:proofErr w:type="spellEnd"/>
      <w:r w:rsidR="00A60E7D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„Ponurego” – ważnej w historii Polski i regionu świętokrzyskiego, </w:t>
      </w:r>
    </w:p>
    <w:p w:rsidR="00A60E7D" w:rsidRDefault="006F6310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e</w:t>
      </w:r>
      <w:r w:rsidR="00A60E7D"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) rozwijanie umiejętności wypowiedzi artystycznej</w:t>
      </w:r>
      <w:r w:rsidR="00B4460F"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</w:t>
      </w:r>
    </w:p>
    <w:p w:rsidR="006F6310" w:rsidRPr="003C19DF" w:rsidRDefault="006F6310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f) rozwijanie umiejętności obserwacji i utrwalania przy pomocy prac plastycznych czy fotograficznych miejsc związanych z ważnymi postaciami i wydarzeniami </w:t>
      </w:r>
      <w:r w:rsidR="0084713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historycznymi w 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dziejach Polski,</w:t>
      </w:r>
    </w:p>
    <w:p w:rsidR="00B4460F" w:rsidRPr="003C19DF" w:rsidRDefault="006F6310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g</w:t>
      </w:r>
      <w:r w:rsidR="00B4460F"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) promocja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dziedzictwa kulturowego regionu.</w:t>
      </w:r>
    </w:p>
    <w:p w:rsidR="00A60E7D" w:rsidRPr="003C19DF" w:rsidRDefault="00A60E7D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095D4E" w:rsidRPr="003C19DF" w:rsidRDefault="00CD4A8F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IV. </w:t>
      </w:r>
      <w:r w:rsidR="00A60E7D" w:rsidRPr="003C19D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UCZESTNICY KONKURSU</w:t>
      </w:r>
    </w:p>
    <w:p w:rsidR="00A60E7D" w:rsidRDefault="00157459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1. </w:t>
      </w:r>
      <w:r w:rsidR="00A60E7D"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Uczestnikami konkursu mogą być wyłącznie dzieci </w:t>
      </w:r>
      <w:r w:rsidR="00B4460F"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 młodzież uczęszczające</w:t>
      </w:r>
      <w:r w:rsidR="006F631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do placówek edukacyjnych na terenie</w:t>
      </w:r>
      <w:r w:rsidR="00A60E7D"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Gminy Pawłów. </w:t>
      </w:r>
    </w:p>
    <w:p w:rsidR="00157459" w:rsidRPr="003C19DF" w:rsidRDefault="00157459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Udział w konkursie jest dobrowolny i bezpłatny. </w:t>
      </w:r>
    </w:p>
    <w:p w:rsidR="00A60E7D" w:rsidRPr="003C19DF" w:rsidRDefault="00A60E7D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D4A8F" w:rsidRPr="003C19DF" w:rsidRDefault="00CD4A8F" w:rsidP="00CD4A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V. KATEGORIE</w:t>
      </w:r>
    </w:p>
    <w:p w:rsidR="00CD4A8F" w:rsidRPr="003C19DF" w:rsidRDefault="00CD4A8F" w:rsidP="00CD4A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1. Prace będą oceniane w dwóch kategoriach wiekowych:</w:t>
      </w:r>
    </w:p>
    <w:p w:rsidR="00CD4A8F" w:rsidRPr="003C19DF" w:rsidRDefault="00CD4A8F" w:rsidP="00CD4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I kategoria – do 9 roku życia,</w:t>
      </w:r>
    </w:p>
    <w:p w:rsidR="00CD4A8F" w:rsidRPr="003C19DF" w:rsidRDefault="00CD4A8F" w:rsidP="00CD4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II kategoria – od 10 do 15 roku życia.</w:t>
      </w:r>
    </w:p>
    <w:p w:rsidR="00CD4A8F" w:rsidRPr="003C19DF" w:rsidRDefault="00CD4A8F" w:rsidP="00CD4A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2. Każdy uczestnik konkursu może nadesłać tylko 1 pracę.</w:t>
      </w:r>
    </w:p>
    <w:p w:rsidR="00CD4A8F" w:rsidRPr="003C19DF" w:rsidRDefault="00CD4A8F" w:rsidP="00CD4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a) Prace przekazane na konkurs muszą być pracami własnymi i indywidualnymi.</w:t>
      </w:r>
    </w:p>
    <w:p w:rsidR="00CD4A8F" w:rsidRPr="003C19DF" w:rsidRDefault="00CD4A8F" w:rsidP="00CD4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b) Warunkiem uczestnictwa w konkursie jest wypełnienie Formularza zgłoszeniowego stanowiącego Załącznik nr 1 do niniejszego Regulaminu i dołączenia go do wykonanej pracy. Dodatkowo wymagana jest zgoda rodzica lub opiekuna prawnego.</w:t>
      </w:r>
    </w:p>
    <w:p w:rsidR="00122B0A" w:rsidRPr="003C19DF" w:rsidRDefault="00122B0A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B4460F" w:rsidRPr="003C19DF" w:rsidRDefault="00CD4A8F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VI. </w:t>
      </w:r>
      <w:r w:rsidR="00B4460F" w:rsidRPr="003C19D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ZADANIE KONKURSOWE</w:t>
      </w:r>
    </w:p>
    <w:p w:rsidR="00CD4A8F" w:rsidRPr="003C19DF" w:rsidRDefault="00CD4A8F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Zadanie konkursowe polega na wykonaniu pracy poświęconej Pułkownikowi Janowi </w:t>
      </w:r>
      <w:proofErr w:type="spellStart"/>
      <w:r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Piwnikowi</w:t>
      </w:r>
      <w:proofErr w:type="spellEnd"/>
      <w:r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„Ponuremu”.</w:t>
      </w:r>
    </w:p>
    <w:p w:rsidR="00B4460F" w:rsidRPr="003C19DF" w:rsidRDefault="00381451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W zależności od </w:t>
      </w:r>
      <w:r w:rsidR="00CD4A8F"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kategorii wiekowej (zgodnie z zapisem pkt. V. 1) składa się prace w różnej technice: </w:t>
      </w:r>
    </w:p>
    <w:p w:rsidR="00095D4E" w:rsidRPr="003C19DF" w:rsidRDefault="00095D4E" w:rsidP="00CD4A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5D4E" w:rsidRPr="003C19DF" w:rsidRDefault="00CD4A8F" w:rsidP="00CD4A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a)</w:t>
      </w:r>
      <w:r w:rsidRPr="003C19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095D4E" w:rsidRPr="003C19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I kategoria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do 9 roku życia – prace plastyczne wykonywane różną techniką </w:t>
      </w:r>
      <w:r w:rsidR="00095D4E" w:rsidRPr="003C19DF">
        <w:rPr>
          <w:rFonts w:ascii="Times New Roman" w:hAnsi="Times New Roman" w:cs="Times New Roman"/>
          <w:sz w:val="24"/>
          <w:szCs w:val="24"/>
        </w:rPr>
        <w:t>plastyczną np. ołówek, kredka, pastele, farby plakatowe, wycinanki itp.</w:t>
      </w:r>
      <w:r w:rsidR="00847137">
        <w:rPr>
          <w:rFonts w:ascii="Times New Roman" w:hAnsi="Times New Roman" w:cs="Times New Roman"/>
          <w:sz w:val="24"/>
          <w:szCs w:val="24"/>
        </w:rPr>
        <w:t xml:space="preserve"> 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(format A4)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157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Wyklucza się formy przestrzenne. 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Prace mogą przedstawiać postać Pułkownika Jana </w:t>
      </w:r>
      <w:proofErr w:type="spellStart"/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Piwnika</w:t>
      </w:r>
      <w:proofErr w:type="spellEnd"/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„Ponurego” lub miejsca / obiekty z nim związane lub upamiętniające Go. </w:t>
      </w:r>
    </w:p>
    <w:p w:rsidR="00CD4A8F" w:rsidRPr="003C19DF" w:rsidRDefault="00CD4A8F" w:rsidP="00CD4A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b)</w:t>
      </w:r>
      <w:r w:rsidRPr="003C19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095D4E" w:rsidRPr="003C19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II kategoria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od 10 do 15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roku życia – zdjęcia (</w:t>
      </w:r>
      <w:r w:rsidR="00E50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preferowany 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format A4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095D4E" w:rsidRPr="003C19DF">
        <w:rPr>
          <w:rFonts w:ascii="Times New Roman" w:hAnsi="Times New Roman" w:cs="Times New Roman"/>
          <w:sz w:val="24"/>
          <w:szCs w:val="24"/>
        </w:rPr>
        <w:t xml:space="preserve">Fotografie </w:t>
      </w:r>
      <w:r w:rsidRPr="003C19DF">
        <w:rPr>
          <w:rFonts w:ascii="Times New Roman" w:hAnsi="Times New Roman" w:cs="Times New Roman"/>
          <w:sz w:val="24"/>
          <w:szCs w:val="24"/>
        </w:rPr>
        <w:t xml:space="preserve">powinny przedstawiać miejsca / obiekty związane 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z postacią Pułkownika Jana </w:t>
      </w:r>
      <w:proofErr w:type="spellStart"/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Piwnika</w:t>
      </w:r>
      <w:proofErr w:type="spellEnd"/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„Ponurego” lub upamiętniające Go. </w:t>
      </w:r>
      <w:r w:rsidR="006F63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Nie zezwala się na stosowanie fotomontaży polegających na łączeniu elementów zdjęcia pochodzących z różnych plików, kolaży lub dokonywania 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zmian w </w:t>
      </w:r>
      <w:r w:rsidR="006F63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oryginalnej kompozycji zdjęcia. Uczestnik konkursu zobowiązuje się nie wysyłać fotografii, która narusza prawa do wizerunku, prawa autorskie i prawa zależne lub dobra osobiste osób trzecich. </w:t>
      </w:r>
      <w:r w:rsidR="00122B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Uczestnik konkursu ponosi pełną odpowiedzialność wobec osób których prawa naruszył. </w:t>
      </w:r>
    </w:p>
    <w:p w:rsidR="00CD4A8F" w:rsidRPr="003C19DF" w:rsidRDefault="00CD4A8F" w:rsidP="00CD4A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0B10" w:rsidRPr="003C19DF" w:rsidRDefault="00F35737" w:rsidP="00CD4A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F00B10" w:rsidRPr="003C19DF">
        <w:rPr>
          <w:rFonts w:ascii="Times New Roman" w:hAnsi="Times New Roman" w:cs="Times New Roman"/>
          <w:b/>
          <w:sz w:val="24"/>
          <w:szCs w:val="24"/>
        </w:rPr>
        <w:t>TERMINARZ KONKURSU</w:t>
      </w:r>
    </w:p>
    <w:p w:rsidR="00F00B10" w:rsidRPr="003C19DF" w:rsidRDefault="00F35737" w:rsidP="00CD4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a) </w:t>
      </w:r>
      <w:r w:rsidR="00090514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Prace należy przes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łać lub dostarczać osobiście na adres </w:t>
      </w:r>
      <w:r w:rsidR="00CD4A8F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Organizatora konkursy 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wskazany w 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pkt. I. w zaklejonych kopertach wraz z wypełnionym Formularzem zgłoszeniowym</w:t>
      </w:r>
      <w:r w:rsidR="00CD4A8F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oraz zgodą rodzica lub opiekuna prawnego.</w:t>
      </w:r>
    </w:p>
    <w:p w:rsidR="00BB09CA" w:rsidRPr="003C19DF" w:rsidRDefault="00F35737" w:rsidP="003C19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b) </w:t>
      </w:r>
      <w:r w:rsidR="00BB09CA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Termin dostarczenia prac upływa </w:t>
      </w:r>
      <w:r w:rsidR="00BB09CA" w:rsidRPr="004E61C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10 czerwca 2025 r.</w:t>
      </w:r>
      <w:r w:rsidR="00BB09CA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Prace złożone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B09CA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B09CA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przesłane po upływie terminu nie będą brały udziału w konkursie.</w:t>
      </w:r>
    </w:p>
    <w:p w:rsidR="00F35737" w:rsidRDefault="00F35737" w:rsidP="004E61C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3C19DF">
        <w:rPr>
          <w:rFonts w:ascii="Times New Roman" w:hAnsi="Times New Roman" w:cs="Times New Roman"/>
          <w:sz w:val="24"/>
          <w:szCs w:val="24"/>
        </w:rPr>
        <w:t xml:space="preserve">Prace winny być z tyłu </w:t>
      </w:r>
      <w:r>
        <w:rPr>
          <w:rFonts w:ascii="Times New Roman" w:hAnsi="Times New Roman" w:cs="Times New Roman"/>
          <w:sz w:val="24"/>
          <w:szCs w:val="24"/>
        </w:rPr>
        <w:t>podpisane</w:t>
      </w:r>
      <w:r w:rsidR="004E61C5">
        <w:rPr>
          <w:rFonts w:ascii="Times New Roman" w:hAnsi="Times New Roman" w:cs="Times New Roman"/>
          <w:sz w:val="24"/>
          <w:szCs w:val="24"/>
        </w:rPr>
        <w:t xml:space="preserve"> imieniem i nazwiskiem. </w:t>
      </w:r>
    </w:p>
    <w:p w:rsidR="00830C94" w:rsidRPr="004E61C5" w:rsidRDefault="00830C94" w:rsidP="00F3573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1C5">
        <w:rPr>
          <w:rFonts w:ascii="Times New Roman" w:hAnsi="Times New Roman" w:cs="Times New Roman"/>
          <w:sz w:val="24"/>
          <w:szCs w:val="24"/>
        </w:rPr>
        <w:t xml:space="preserve">d) Rozstrzygnięcie konkursu nastąpi do </w:t>
      </w:r>
      <w:r w:rsidRPr="004E61C5">
        <w:rPr>
          <w:rFonts w:ascii="Times New Roman" w:hAnsi="Times New Roman" w:cs="Times New Roman"/>
          <w:b/>
          <w:sz w:val="24"/>
          <w:szCs w:val="24"/>
        </w:rPr>
        <w:t>13 czerwca 2025 r.</w:t>
      </w:r>
      <w:r w:rsidRPr="004E6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514" w:rsidRPr="004E61C5" w:rsidRDefault="00830C94" w:rsidP="00830C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1C5">
        <w:rPr>
          <w:rFonts w:ascii="Times New Roman" w:hAnsi="Times New Roman" w:cs="Times New Roman"/>
          <w:sz w:val="24"/>
          <w:szCs w:val="24"/>
        </w:rPr>
        <w:t xml:space="preserve">e) </w:t>
      </w:r>
      <w:r w:rsidR="00095D4E" w:rsidRPr="004E61C5">
        <w:rPr>
          <w:rFonts w:ascii="Times New Roman" w:hAnsi="Times New Roman" w:cs="Times New Roman"/>
          <w:sz w:val="24"/>
          <w:szCs w:val="24"/>
        </w:rPr>
        <w:t xml:space="preserve">Szczegółowe informacje o konkursie można uzyskać także pod numerem telefonu </w:t>
      </w:r>
      <w:r w:rsidRPr="004E61C5">
        <w:rPr>
          <w:rFonts w:ascii="Times New Roman" w:hAnsi="Times New Roman" w:cs="Times New Roman"/>
          <w:sz w:val="24"/>
          <w:szCs w:val="24"/>
        </w:rPr>
        <w:t>Organizatora.</w:t>
      </w:r>
    </w:p>
    <w:p w:rsidR="003C19DF" w:rsidRPr="003C19DF" w:rsidRDefault="00830C94" w:rsidP="003C1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f) 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Informacje o terminie i miejscu wręczenia 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dyplomów 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zamieszczone zostaną na stronie internetowej</w:t>
      </w:r>
      <w:r w:rsidR="003C19DF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Organizatora konkursu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hyperlink r:id="rId7" w:history="1">
        <w:r w:rsidR="00847137" w:rsidRPr="00251A77">
          <w:rPr>
            <w:rStyle w:val="Hipercze"/>
            <w:rFonts w:ascii="Times New Roman" w:eastAsia="Calibri" w:hAnsi="Times New Roman" w:cs="Times New Roman"/>
            <w:sz w:val="24"/>
            <w:szCs w:val="24"/>
            <w:lang w:eastAsia="en-US"/>
          </w:rPr>
          <w:t>http://psprzepin.szkolnastrona.pl</w:t>
        </w:r>
      </w:hyperlink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095D4E" w:rsidRPr="003C19DF" w:rsidRDefault="00095D4E" w:rsidP="003C1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Dodatkowo autorzy 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wyróżnionych 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prac o terminie i miejscu wręczenia </w:t>
      </w:r>
      <w:r w:rsidR="00830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dyplomów 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poinformowani zostaną e-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mailem lub telefonicznie.</w:t>
      </w:r>
    </w:p>
    <w:p w:rsidR="00095D4E" w:rsidRPr="003C19DF" w:rsidRDefault="00095D4E" w:rsidP="003C19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19DF" w:rsidRDefault="00830C94" w:rsidP="003C19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 w:rsidR="00095D4E" w:rsidRPr="003C19DF">
        <w:rPr>
          <w:rFonts w:ascii="Times New Roman" w:hAnsi="Times New Roman" w:cs="Times New Roman"/>
          <w:b/>
          <w:sz w:val="24"/>
          <w:szCs w:val="24"/>
        </w:rPr>
        <w:t>S</w:t>
      </w:r>
      <w:r w:rsidR="003C19DF" w:rsidRPr="003C19DF">
        <w:rPr>
          <w:rFonts w:ascii="Times New Roman" w:hAnsi="Times New Roman" w:cs="Times New Roman"/>
          <w:b/>
          <w:sz w:val="24"/>
          <w:szCs w:val="24"/>
        </w:rPr>
        <w:t>POSÓB WYŁONIENIA ZWYCIĘZCÓW</w:t>
      </w:r>
    </w:p>
    <w:p w:rsidR="00095D4E" w:rsidRPr="003C19DF" w:rsidRDefault="00122B0A" w:rsidP="00122B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trike/>
          <w:sz w:val="24"/>
          <w:szCs w:val="24"/>
          <w:lang w:eastAsia="en-US"/>
        </w:rPr>
      </w:pPr>
      <w:r w:rsidRPr="00122B0A">
        <w:rPr>
          <w:rFonts w:ascii="Times New Roman" w:hAnsi="Times New Roman" w:cs="Times New Roman"/>
          <w:sz w:val="24"/>
          <w:szCs w:val="24"/>
        </w:rPr>
        <w:t xml:space="preserve">a) Nad przebiegiem konkursu, oceną prac oraz wytypowaniem </w:t>
      </w:r>
      <w:r>
        <w:rPr>
          <w:rFonts w:ascii="Times New Roman" w:hAnsi="Times New Roman" w:cs="Times New Roman"/>
          <w:sz w:val="24"/>
          <w:szCs w:val="24"/>
        </w:rPr>
        <w:t xml:space="preserve">zwycięzców czuwa Komisja </w:t>
      </w:r>
      <w:r w:rsidR="00830C94">
        <w:rPr>
          <w:rFonts w:ascii="Times New Roman" w:hAnsi="Times New Roman" w:cs="Times New Roman"/>
          <w:sz w:val="24"/>
          <w:szCs w:val="24"/>
        </w:rPr>
        <w:t>Konkursowa.</w:t>
      </w:r>
    </w:p>
    <w:p w:rsidR="00095D4E" w:rsidRPr="003C19DF" w:rsidRDefault="003C19DF" w:rsidP="003C1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bookmarkStart w:id="0" w:name="_GoBack"/>
      <w:bookmarkEnd w:id="0"/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b) 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Komisja Konkursowa 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składa się z co najmniej 3 osób wskazanych przez Organizatora konkursu.</w:t>
      </w:r>
    </w:p>
    <w:p w:rsidR="00095D4E" w:rsidRPr="003C19DF" w:rsidRDefault="003C19DF" w:rsidP="003C1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c) 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Ocenie podlegać będzie </w:t>
      </w:r>
      <w:r w:rsidR="00122B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w przypadku wykonywanych zdjęć nie tylko poprawność techniczna, a w przypadku prac plastycznych – technika wykonania, 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ale przede wszystkim kreatywność oraz wizja artystyczna złożonych prac.</w:t>
      </w:r>
    </w:p>
    <w:p w:rsidR="00095D4E" w:rsidRPr="003C19DF" w:rsidRDefault="003C19DF" w:rsidP="003C1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d) 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Decyzja Komisji Konkursowej o 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wytypowaniu zwycięzców 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jest ostateczna i nie przysługuje od niej odwołanie.</w:t>
      </w:r>
    </w:p>
    <w:p w:rsidR="003C19DF" w:rsidRPr="003C19DF" w:rsidRDefault="003C19DF" w:rsidP="003C1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C19DF" w:rsidRPr="00830C94" w:rsidRDefault="00830C94" w:rsidP="003C1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30C9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IX. WYKORZYSTANIE PRAC NADESŁANYCH NA KONKURS</w:t>
      </w:r>
    </w:p>
    <w:p w:rsidR="003C19DF" w:rsidRPr="003C19DF" w:rsidRDefault="003C19DF" w:rsidP="003C1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C4482" w:rsidRDefault="00095D4E" w:rsidP="00830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30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Organizator </w:t>
      </w:r>
      <w:r w:rsidR="00830C94" w:rsidRPr="00830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konkursu </w:t>
      </w:r>
      <w:r w:rsidRPr="00830C94">
        <w:rPr>
          <w:rFonts w:ascii="Times New Roman" w:eastAsia="Calibri" w:hAnsi="Times New Roman" w:cs="Times New Roman"/>
          <w:sz w:val="24"/>
          <w:szCs w:val="24"/>
          <w:lang w:eastAsia="en-US"/>
        </w:rPr>
        <w:t>uzyskuje prawo do wielokrotnego wykorzystania oraz umieszczania nadesłanych na Konkurs prac (oznaczonych imieniem i nazwiskiem autora) w materiałach promocyjnych</w:t>
      </w:r>
      <w:r w:rsidR="00830C94" w:rsidRPr="00830C94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830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 także do wielokrotnej ekspozycji prac nadesłanych na Konkurs w różnych miejscach, w związku z prowadzoną działalnością statutową. Uprawnienia, o których mowa powyżej, przysługują Organizatorowi nieodpłatnie, na podstawie oświadczeń złożonych przez autorów prac, a wymaganych w pkt.</w:t>
      </w:r>
      <w:r w:rsidR="00830C94" w:rsidRPr="00830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30C94">
        <w:rPr>
          <w:rFonts w:ascii="Times New Roman" w:eastAsia="Calibri" w:hAnsi="Times New Roman" w:cs="Times New Roman"/>
          <w:sz w:val="24"/>
          <w:szCs w:val="24"/>
          <w:lang w:eastAsia="en-US"/>
        </w:rPr>
        <w:t>V.</w:t>
      </w:r>
      <w:r w:rsidR="00830C94" w:rsidRPr="00830C94">
        <w:rPr>
          <w:rFonts w:ascii="Times New Roman" w:eastAsia="Calibri" w:hAnsi="Times New Roman" w:cs="Times New Roman"/>
          <w:sz w:val="24"/>
          <w:szCs w:val="24"/>
          <w:lang w:eastAsia="en-US"/>
        </w:rPr>
        <w:t>2. b)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niniejszego R</w:t>
      </w:r>
      <w:r w:rsidRPr="00830C94">
        <w:rPr>
          <w:rFonts w:ascii="Times New Roman" w:eastAsia="Calibri" w:hAnsi="Times New Roman" w:cs="Times New Roman"/>
          <w:sz w:val="24"/>
          <w:szCs w:val="24"/>
          <w:lang w:eastAsia="en-US"/>
        </w:rPr>
        <w:t>egulaminu.</w:t>
      </w:r>
    </w:p>
    <w:p w:rsidR="00847137" w:rsidRDefault="00847137" w:rsidP="00830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847137" w:rsidSect="00095D4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14A0F"/>
    <w:multiLevelType w:val="hybridMultilevel"/>
    <w:tmpl w:val="BF98E48A"/>
    <w:lvl w:ilvl="0" w:tplc="C978B3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2CD22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7266B"/>
    <w:multiLevelType w:val="hybridMultilevel"/>
    <w:tmpl w:val="12BCF910"/>
    <w:lvl w:ilvl="0" w:tplc="8D161E72">
      <w:start w:val="3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917689"/>
    <w:multiLevelType w:val="hybridMultilevel"/>
    <w:tmpl w:val="4D866B78"/>
    <w:lvl w:ilvl="0" w:tplc="D444C3C8">
      <w:start w:val="2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856545"/>
    <w:multiLevelType w:val="hybridMultilevel"/>
    <w:tmpl w:val="CD48DBE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A803BB3"/>
    <w:multiLevelType w:val="hybridMultilevel"/>
    <w:tmpl w:val="661A66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21C64"/>
    <w:multiLevelType w:val="hybridMultilevel"/>
    <w:tmpl w:val="6F5EEFDE"/>
    <w:lvl w:ilvl="0" w:tplc="8BDCDA0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A86D2F"/>
    <w:multiLevelType w:val="hybridMultilevel"/>
    <w:tmpl w:val="538CBA92"/>
    <w:lvl w:ilvl="0" w:tplc="0792C6A2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B7341"/>
    <w:multiLevelType w:val="hybridMultilevel"/>
    <w:tmpl w:val="A48C26A8"/>
    <w:lvl w:ilvl="0" w:tplc="78D63A3E">
      <w:start w:val="1"/>
      <w:numFmt w:val="upp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95D4E"/>
    <w:rsid w:val="00090514"/>
    <w:rsid w:val="00095D4E"/>
    <w:rsid w:val="00122B0A"/>
    <w:rsid w:val="00157459"/>
    <w:rsid w:val="002232FE"/>
    <w:rsid w:val="00381451"/>
    <w:rsid w:val="003C19DF"/>
    <w:rsid w:val="004360D7"/>
    <w:rsid w:val="004E61C5"/>
    <w:rsid w:val="00546F09"/>
    <w:rsid w:val="005701FF"/>
    <w:rsid w:val="005C3EAB"/>
    <w:rsid w:val="006F6310"/>
    <w:rsid w:val="00830C94"/>
    <w:rsid w:val="00847137"/>
    <w:rsid w:val="00A51E27"/>
    <w:rsid w:val="00A60E7D"/>
    <w:rsid w:val="00B4460F"/>
    <w:rsid w:val="00B90637"/>
    <w:rsid w:val="00BB09CA"/>
    <w:rsid w:val="00CD4A8F"/>
    <w:rsid w:val="00E506D4"/>
    <w:rsid w:val="00E61F71"/>
    <w:rsid w:val="00EF0E67"/>
    <w:rsid w:val="00F00B10"/>
    <w:rsid w:val="00F35737"/>
    <w:rsid w:val="00FB7819"/>
    <w:rsid w:val="00FC4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4482"/>
  </w:style>
  <w:style w:type="paragraph" w:styleId="Nagwek1">
    <w:name w:val="heading 1"/>
    <w:basedOn w:val="Normalny"/>
    <w:link w:val="Nagwek1Znak"/>
    <w:uiPriority w:val="9"/>
    <w:qFormat/>
    <w:rsid w:val="00A51E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95D4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95D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F09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51E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">
    <w:name w:val="title"/>
    <w:basedOn w:val="Domylnaczcionkaakapitu"/>
    <w:rsid w:val="00A51E27"/>
  </w:style>
  <w:style w:type="paragraph" w:styleId="NormalnyWeb">
    <w:name w:val="Normal (Web)"/>
    <w:basedOn w:val="Normalny"/>
    <w:uiPriority w:val="99"/>
    <w:semiHidden/>
    <w:unhideWhenUsed/>
    <w:rsid w:val="00A51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60E7D"/>
    <w:rPr>
      <w:b/>
      <w:bCs/>
    </w:rPr>
  </w:style>
  <w:style w:type="paragraph" w:customStyle="1" w:styleId="Default">
    <w:name w:val="Default"/>
    <w:rsid w:val="004E61C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0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sprzepin.szkolnastro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rzepin@interia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731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28</cp:revision>
  <dcterms:created xsi:type="dcterms:W3CDTF">2025-05-17T14:25:00Z</dcterms:created>
  <dcterms:modified xsi:type="dcterms:W3CDTF">2025-05-22T16:31:00Z</dcterms:modified>
</cp:coreProperties>
</file>