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3DBD">
      <w:pPr>
        <w:pStyle w:val="4"/>
        <w:spacing w:beforeAutospacing="0" w:afterAutospacing="0" w:line="15" w:lineRule="atLeast"/>
      </w:pPr>
      <w:r>
        <w:rPr>
          <w:color w:val="000000"/>
          <w:sz w:val="22"/>
          <w:szCs w:val="22"/>
        </w:rPr>
        <w:t>………………….………………………….</w:t>
      </w:r>
    </w:p>
    <w:p w14:paraId="21F519D8">
      <w:pPr>
        <w:pStyle w:val="4"/>
        <w:spacing w:beforeAutospacing="0" w:afterAutospacing="0" w:line="15" w:lineRule="atLeast"/>
      </w:pPr>
      <w:r>
        <w:rPr>
          <w:rFonts w:hint="default"/>
          <w:i/>
          <w:iCs/>
          <w:color w:val="000000"/>
          <w:sz w:val="20"/>
          <w:szCs w:val="20"/>
          <w:lang w:val="pl-PL"/>
        </w:rPr>
        <w:t>I</w:t>
      </w:r>
      <w:r>
        <w:rPr>
          <w:i/>
          <w:iCs/>
          <w:color w:val="000000"/>
          <w:sz w:val="20"/>
          <w:szCs w:val="20"/>
        </w:rPr>
        <w:t xml:space="preserve">mię i </w:t>
      </w:r>
      <w:r>
        <w:rPr>
          <w:rFonts w:hint="default"/>
          <w:i/>
          <w:iCs/>
          <w:color w:val="000000"/>
          <w:sz w:val="20"/>
          <w:szCs w:val="20"/>
          <w:lang w:val="pl-PL"/>
        </w:rPr>
        <w:t>n</w:t>
      </w:r>
      <w:r>
        <w:rPr>
          <w:i/>
          <w:iCs/>
          <w:color w:val="000000"/>
          <w:sz w:val="20"/>
          <w:szCs w:val="20"/>
        </w:rPr>
        <w:t>azwisko rodzica/opiekuna prawnego</w:t>
      </w:r>
    </w:p>
    <w:p w14:paraId="2B21D462"/>
    <w:p w14:paraId="601BE7CF">
      <w:pPr>
        <w:pStyle w:val="4"/>
        <w:spacing w:beforeAutospacing="0" w:afterAutospacing="0" w:line="15" w:lineRule="atLeast"/>
      </w:pPr>
      <w:r>
        <w:rPr>
          <w:color w:val="000000"/>
          <w:sz w:val="22"/>
          <w:szCs w:val="22"/>
        </w:rPr>
        <w:t>…………………………….</w:t>
      </w:r>
    </w:p>
    <w:p w14:paraId="2859835F">
      <w:pPr>
        <w:pStyle w:val="4"/>
        <w:spacing w:beforeAutospacing="0" w:afterAutospacing="0" w:line="15" w:lineRule="atLeast"/>
      </w:pPr>
      <w:r>
        <w:rPr>
          <w:rFonts w:hint="default"/>
          <w:i/>
          <w:iCs/>
          <w:color w:val="000000"/>
          <w:sz w:val="20"/>
          <w:szCs w:val="20"/>
          <w:lang w:val="pl-PL"/>
        </w:rPr>
        <w:t>A</w:t>
      </w:r>
      <w:r>
        <w:rPr>
          <w:i/>
          <w:iCs/>
          <w:color w:val="000000"/>
          <w:sz w:val="20"/>
          <w:szCs w:val="20"/>
        </w:rPr>
        <w:t>dres zamieszkania </w:t>
      </w:r>
    </w:p>
    <w:p w14:paraId="2613FBB2">
      <w:pPr>
        <w:spacing w:after="240"/>
      </w:pPr>
      <w:r>
        <w:rPr>
          <w:rFonts w:ascii="SimSun" w:hAnsi="SimSun" w:eastAsia="SimSun" w:cs="SimSun"/>
          <w:sz w:val="24"/>
          <w:szCs w:val="24"/>
          <w:lang w:bidi="ar"/>
        </w:rPr>
        <w:br w:type="textWrapping"/>
      </w:r>
    </w:p>
    <w:p w14:paraId="09D4074C">
      <w:pPr>
        <w:pStyle w:val="4"/>
        <w:spacing w:beforeAutospacing="0" w:after="160" w:afterAutospacing="0" w:line="15" w:lineRule="atLeast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OŚWIADCZENIE  nr 2</w:t>
      </w:r>
    </w:p>
    <w:p w14:paraId="1B18194E">
      <w:pPr>
        <w:pStyle w:val="4"/>
        <w:spacing w:beforeAutospacing="0" w:after="160" w:afterAutospacing="0" w:line="15" w:lineRule="atLeast"/>
        <w:jc w:val="center"/>
        <w:rPr>
          <w:b/>
          <w:bCs/>
          <w:i/>
          <w:iCs/>
          <w:color w:val="000000"/>
          <w:sz w:val="22"/>
          <w:szCs w:val="22"/>
        </w:rPr>
      </w:pPr>
    </w:p>
    <w:p w14:paraId="36EC806D">
      <w:pPr>
        <w:pStyle w:val="4"/>
        <w:spacing w:beforeAutospacing="0" w:after="160" w:afterAutospacing="0" w:line="15" w:lineRule="atLeast"/>
        <w:jc w:val="both"/>
        <w:rPr>
          <w:color w:val="000000"/>
          <w:sz w:val="18"/>
          <w:szCs w:val="18"/>
          <w:vertAlign w:val="superscript"/>
        </w:rPr>
      </w:pPr>
      <w:r>
        <w:rPr>
          <w:color w:val="000000"/>
        </w:rPr>
        <w:t>Oświadczam, że samotnie wychowuję</w:t>
      </w:r>
      <w:r>
        <w:rPr>
          <w:rFonts w:hint="default"/>
          <w:color w:val="000000"/>
          <w:lang w:val="pl-PL"/>
        </w:rPr>
        <w:t xml:space="preserve"> </w:t>
      </w:r>
      <w:r>
        <w:rPr>
          <w:color w:val="000000"/>
        </w:rPr>
        <w:t>dziecko</w:t>
      </w:r>
      <w:r>
        <w:rPr>
          <w:color w:val="000000"/>
          <w:sz w:val="18"/>
          <w:szCs w:val="18"/>
          <w:vertAlign w:val="superscript"/>
        </w:rPr>
        <w:t>*</w:t>
      </w:r>
    </w:p>
    <w:p w14:paraId="25EB38AC">
      <w:pPr>
        <w:pStyle w:val="4"/>
        <w:spacing w:beforeAutospacing="0" w:after="160" w:afterAutospacing="0" w:line="240" w:lineRule="auto"/>
        <w:jc w:val="center"/>
      </w:pPr>
      <w:r>
        <w:rPr>
          <w:color w:val="000000"/>
        </w:rPr>
        <w:t>………………………………………………………………………………</w:t>
      </w:r>
    </w:p>
    <w:p w14:paraId="2123EBB1">
      <w:pPr>
        <w:pStyle w:val="4"/>
        <w:spacing w:beforeAutospacing="0" w:after="160" w:afterAutospacing="0" w:line="240" w:lineRule="auto"/>
        <w:ind w:left="2120" w:firstLine="700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(imię i nazwisko dziecka, PESEL)</w:t>
      </w:r>
    </w:p>
    <w:p w14:paraId="74EB8204">
      <w:pPr>
        <w:pStyle w:val="4"/>
        <w:spacing w:beforeAutospacing="0" w:after="160" w:afterAutospacing="0" w:line="240" w:lineRule="auto"/>
        <w:jc w:val="both"/>
      </w:pPr>
      <w:r>
        <w:rPr>
          <w:color w:val="000000"/>
        </w:rPr>
        <w:t>Nie zamieszkuję i nie prowadzę wspólnego gospodarstwa domowego z ojcem/matką dziecka.</w:t>
      </w:r>
    </w:p>
    <w:p w14:paraId="07D6017D">
      <w:pPr>
        <w:pStyle w:val="4"/>
        <w:spacing w:beforeAutospacing="0" w:after="160" w:afterAutospacing="0" w:line="15" w:lineRule="atLeast"/>
        <w:jc w:val="both"/>
        <w:rPr>
          <w:color w:val="000000"/>
        </w:rPr>
      </w:pPr>
    </w:p>
    <w:p w14:paraId="2A15DC46">
      <w:pPr>
        <w:pStyle w:val="4"/>
        <w:spacing w:beforeAutospacing="0" w:after="160" w:afterAutospacing="0" w:line="15" w:lineRule="atLeast"/>
        <w:jc w:val="both"/>
      </w:pPr>
      <w:r>
        <w:rPr>
          <w:color w:val="000000"/>
        </w:rPr>
        <w:t>„Jestem świadoma/-y odpowiedzialności karnej za złożenie fałszywego oświadczenia”.</w:t>
      </w:r>
    </w:p>
    <w:p w14:paraId="7FA6089D">
      <w:pPr>
        <w:pStyle w:val="4"/>
        <w:spacing w:beforeAutospacing="0" w:after="160" w:afterAutospacing="0" w:line="15" w:lineRule="atLeast"/>
      </w:pPr>
      <w:r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</w:t>
      </w:r>
    </w:p>
    <w:p w14:paraId="24B31AE9">
      <w:pPr>
        <w:pStyle w:val="4"/>
        <w:spacing w:beforeAutospacing="0" w:after="160" w:afterAutospacing="0" w:line="15" w:lineRule="atLeast"/>
        <w:ind w:left="4240"/>
      </w:pPr>
      <w:r>
        <w:rPr>
          <w:color w:val="000000"/>
          <w:sz w:val="22"/>
          <w:szCs w:val="22"/>
        </w:rPr>
        <w:t>     </w:t>
      </w:r>
    </w:p>
    <w:p w14:paraId="2313D43B"/>
    <w:p w14:paraId="77A11903">
      <w:pPr>
        <w:pStyle w:val="4"/>
        <w:spacing w:beforeAutospacing="0" w:afterAutospacing="0" w:line="15" w:lineRule="atLeast"/>
        <w:ind w:left="4240"/>
        <w:jc w:val="right"/>
      </w:pPr>
      <w:r>
        <w:rPr>
          <w:color w:val="000000"/>
          <w:sz w:val="22"/>
          <w:szCs w:val="22"/>
        </w:rPr>
        <w:t>      …………………………………………</w:t>
      </w:r>
    </w:p>
    <w:p w14:paraId="1EC071F5">
      <w:pPr>
        <w:pStyle w:val="4"/>
        <w:spacing w:beforeAutospacing="0" w:afterAutospacing="0" w:line="15" w:lineRule="atLeast"/>
        <w:jc w:val="right"/>
        <w:rPr>
          <w:rFonts w:ascii="SimSun" w:hAnsi="SimSun" w:cs="SimSun"/>
          <w:lang w:bidi="ar"/>
        </w:rPr>
      </w:pPr>
      <w:r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</w:t>
      </w:r>
      <w:r>
        <w:rPr>
          <w:rFonts w:hint="default"/>
          <w:i/>
          <w:iCs/>
          <w:color w:val="000000"/>
          <w:sz w:val="20"/>
          <w:szCs w:val="20"/>
          <w:lang w:val="pl-PL"/>
        </w:rPr>
        <w:t>D</w:t>
      </w:r>
      <w:r>
        <w:rPr>
          <w:i/>
          <w:iCs/>
          <w:color w:val="000000"/>
          <w:sz w:val="20"/>
          <w:szCs w:val="20"/>
        </w:rPr>
        <w:t>ata i podpis rodzica/prawnego opiekuna </w:t>
      </w:r>
      <w:r>
        <w:rPr>
          <w:rFonts w:ascii="SimSun" w:hAnsi="SimSun" w:cs="SimSun"/>
          <w:lang w:bidi="ar"/>
        </w:rPr>
        <w:br w:type="textWrapping"/>
      </w:r>
    </w:p>
    <w:p w14:paraId="30A3EF35">
      <w:pPr>
        <w:pStyle w:val="4"/>
        <w:spacing w:beforeAutospacing="0" w:afterAutospacing="0" w:line="15" w:lineRule="atLeast"/>
        <w:jc w:val="right"/>
        <w:rPr>
          <w:rFonts w:ascii="SimSun" w:hAnsi="SimSun" w:cs="SimSun"/>
          <w:lang w:bidi="ar"/>
        </w:rPr>
      </w:pPr>
    </w:p>
    <w:p w14:paraId="6A97D44F">
      <w:pPr>
        <w:pStyle w:val="4"/>
        <w:spacing w:beforeAutospacing="0" w:afterAutospacing="0" w:line="15" w:lineRule="atLeast"/>
        <w:jc w:val="right"/>
        <w:rPr>
          <w:rFonts w:ascii="SimSun" w:hAnsi="SimSun" w:cs="SimSun"/>
          <w:lang w:bidi="ar"/>
        </w:rPr>
      </w:pPr>
    </w:p>
    <w:p w14:paraId="16ADAA6C">
      <w:pPr>
        <w:pStyle w:val="4"/>
        <w:spacing w:beforeAutospacing="0" w:afterAutospacing="0" w:line="15" w:lineRule="atLeast"/>
        <w:jc w:val="right"/>
        <w:rPr>
          <w:rFonts w:ascii="SimSun" w:hAnsi="SimSun" w:cs="SimSun"/>
          <w:lang w:bidi="ar"/>
        </w:rPr>
      </w:pPr>
    </w:p>
    <w:p w14:paraId="7780D2DC">
      <w:pPr>
        <w:pStyle w:val="4"/>
        <w:spacing w:beforeAutospacing="0" w:afterAutospacing="0" w:line="15" w:lineRule="atLeast"/>
        <w:jc w:val="right"/>
        <w:rPr>
          <w:rFonts w:ascii="SimSun" w:hAnsi="SimSun" w:cs="SimSun"/>
          <w:lang w:bidi="ar"/>
        </w:rPr>
      </w:pPr>
    </w:p>
    <w:p w14:paraId="4325B03F">
      <w:pPr>
        <w:pStyle w:val="4"/>
        <w:spacing w:beforeAutospacing="0" w:afterAutospacing="0" w:line="15" w:lineRule="atLeast"/>
        <w:jc w:val="right"/>
        <w:rPr>
          <w:rFonts w:ascii="SimSun" w:hAnsi="SimSun" w:cs="SimSun"/>
          <w:lang w:bidi="ar"/>
        </w:rPr>
      </w:pPr>
    </w:p>
    <w:p w14:paraId="1CB908AA">
      <w:pPr>
        <w:pStyle w:val="4"/>
        <w:spacing w:beforeAutospacing="0" w:afterAutospacing="0" w:line="15" w:lineRule="atLeast"/>
        <w:jc w:val="right"/>
        <w:rPr>
          <w:rFonts w:ascii="SimSun" w:hAnsi="SimSun" w:cs="SimSun"/>
          <w:lang w:bidi="ar"/>
        </w:rPr>
      </w:pPr>
    </w:p>
    <w:p w14:paraId="3944B898">
      <w:pPr>
        <w:pStyle w:val="4"/>
        <w:spacing w:beforeAutospacing="0" w:afterAutospacing="0" w:line="15" w:lineRule="atLeast"/>
        <w:jc w:val="right"/>
        <w:rPr>
          <w:rFonts w:ascii="SimSun" w:hAnsi="SimSun" w:cs="SimSun"/>
          <w:lang w:bidi="ar"/>
        </w:rPr>
      </w:pPr>
    </w:p>
    <w:p w14:paraId="2094D1ED">
      <w:pPr>
        <w:pStyle w:val="4"/>
        <w:spacing w:beforeAutospacing="0" w:afterAutospacing="0" w:line="15" w:lineRule="atLeast"/>
        <w:jc w:val="right"/>
        <w:rPr>
          <w:rFonts w:ascii="SimSun" w:hAnsi="SimSun" w:cs="SimSun"/>
          <w:lang w:bidi="ar"/>
        </w:rPr>
      </w:pPr>
    </w:p>
    <w:p w14:paraId="453DCA56">
      <w:pPr>
        <w:pStyle w:val="4"/>
        <w:spacing w:beforeAutospacing="0" w:afterAutospacing="0" w:line="15" w:lineRule="atLeast"/>
        <w:jc w:val="right"/>
        <w:rPr>
          <w:rFonts w:ascii="SimSun" w:hAnsi="SimSun" w:cs="SimSun"/>
          <w:lang w:bidi="ar"/>
        </w:rPr>
      </w:pPr>
    </w:p>
    <w:p w14:paraId="379D5CFB">
      <w:pPr>
        <w:pStyle w:val="4"/>
        <w:spacing w:beforeAutospacing="0" w:afterAutospacing="0" w:line="15" w:lineRule="atLeast"/>
        <w:jc w:val="right"/>
        <w:rPr>
          <w:rFonts w:ascii="SimSun" w:hAnsi="SimSun" w:cs="SimSun"/>
          <w:lang w:bidi="ar"/>
        </w:rPr>
      </w:pPr>
    </w:p>
    <w:p w14:paraId="4938031E">
      <w:pPr>
        <w:pStyle w:val="4"/>
        <w:spacing w:beforeAutospacing="0" w:afterAutospacing="0" w:line="15" w:lineRule="atLeast"/>
        <w:jc w:val="right"/>
        <w:rPr>
          <w:rFonts w:ascii="SimSun" w:hAnsi="SimSun" w:cs="SimSun"/>
          <w:lang w:bidi="ar"/>
        </w:rPr>
      </w:pPr>
    </w:p>
    <w:p w14:paraId="47F2D7D1">
      <w:pPr>
        <w:pStyle w:val="4"/>
        <w:spacing w:beforeAutospacing="0" w:afterAutospacing="0" w:line="15" w:lineRule="atLeast"/>
        <w:jc w:val="both"/>
      </w:pPr>
      <w:r>
        <w:rPr>
          <w:rFonts w:ascii="SimSun" w:hAnsi="SimSun" w:cs="SimSun"/>
          <w:lang w:bidi="ar"/>
        </w:rPr>
        <w:br w:type="textWrapping"/>
      </w:r>
    </w:p>
    <w:p w14:paraId="2943B2B5">
      <w:pPr>
        <w:pStyle w:val="4"/>
        <w:spacing w:beforeAutospacing="0" w:after="160" w:afterAutospacing="0" w:line="15" w:lineRule="atLeast"/>
        <w:jc w:val="both"/>
      </w:pPr>
      <w:r>
        <w:rPr>
          <w:i/>
          <w:iCs/>
          <w:color w:val="000000"/>
          <w:sz w:val="18"/>
          <w:szCs w:val="18"/>
        </w:rPr>
        <w:t>*</w:t>
      </w:r>
      <w:r>
        <w:rPr>
          <w:rFonts w:hint="default"/>
          <w:i/>
          <w:iCs/>
          <w:color w:val="000000"/>
          <w:sz w:val="18"/>
          <w:szCs w:val="18"/>
          <w:lang w:val="pl-PL"/>
        </w:rPr>
        <w:t xml:space="preserve"> </w:t>
      </w:r>
      <w:r>
        <w:rPr>
          <w:i/>
          <w:iCs/>
          <w:color w:val="000000"/>
          <w:sz w:val="20"/>
          <w:szCs w:val="20"/>
        </w:rPr>
        <w:t>z</w:t>
      </w:r>
      <w:r>
        <w:rPr>
          <w:rFonts w:ascii="Times New Roman" w:hAnsi="Times New Roman" w:cs="Times New Roman"/>
          <w:sz w:val="18"/>
          <w:szCs w:val="18"/>
        </w:rPr>
        <w:t xml:space="preserve">godnie z art. 4 pkt 43 ustawy </w:t>
      </w:r>
      <w:r>
        <w:rPr>
          <w:rFonts w:ascii="Times New Roman" w:hAnsi="Times New Roman" w:eastAsia="Calibri" w:cs="Times New Roman"/>
          <w:i/>
          <w:sz w:val="18"/>
          <w:szCs w:val="18"/>
        </w:rPr>
        <w:t>Prawo oświatowe  (Dz.U. z 202</w:t>
      </w:r>
      <w:r>
        <w:rPr>
          <w:rFonts w:hint="default" w:eastAsia="Calibri" w:cs="Times New Roman"/>
          <w:i/>
          <w:sz w:val="18"/>
          <w:szCs w:val="18"/>
          <w:lang w:val="pl-PL"/>
        </w:rPr>
        <w:t>5</w:t>
      </w:r>
      <w:r>
        <w:rPr>
          <w:rFonts w:ascii="Times New Roman" w:hAnsi="Times New Roman" w:eastAsia="Calibri" w:cs="Times New Roman"/>
          <w:i/>
          <w:sz w:val="18"/>
          <w:szCs w:val="18"/>
        </w:rPr>
        <w:t xml:space="preserve"> poz.</w:t>
      </w:r>
      <w:r>
        <w:rPr>
          <w:rFonts w:hint="default" w:eastAsia="Calibri" w:cs="Times New Roman"/>
          <w:i/>
          <w:sz w:val="18"/>
          <w:szCs w:val="18"/>
          <w:lang w:val="pl-PL"/>
        </w:rPr>
        <w:t>1043</w:t>
      </w:r>
      <w:r>
        <w:rPr>
          <w:rFonts w:ascii="Times New Roman" w:hAnsi="Times New Roman" w:eastAsia="Calibri" w:cs="Times New Roman"/>
          <w:i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>samotne wychowanie dziecka oznacza to wychowywanie dziecka przez pannę, kawalera, wdowę, wdowca, osobę pozostającą w separacji orzeczonej</w:t>
      </w:r>
      <w:r>
        <w:rPr>
          <w:rFonts w:ascii="Times New Roman" w:hAnsi="Times New Roman" w:cs="Times New Roman"/>
          <w:sz w:val="20"/>
          <w:szCs w:val="20"/>
        </w:rPr>
        <w:t xml:space="preserve"> prawomocnym </w:t>
      </w:r>
      <w:r>
        <w:rPr>
          <w:rFonts w:ascii="Times New Roman" w:hAnsi="Times New Roman" w:cs="Times New Roman"/>
          <w:sz w:val="18"/>
          <w:szCs w:val="18"/>
        </w:rPr>
        <w:t>wyrokiem sądu, osobę rozwiedzioną, chyba że osoba taka wychowuje wspólnie co najmniej jedno dziecko z jego rodzicem.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documentProtection w:enforcement="0"/>
  <w:defaultTabStop w:val="708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01AB7"/>
    <w:rsid w:val="00026DFE"/>
    <w:rsid w:val="006A3A72"/>
    <w:rsid w:val="00C00520"/>
    <w:rsid w:val="00C44AC5"/>
    <w:rsid w:val="00E622AC"/>
    <w:rsid w:val="2AC4019C"/>
    <w:rsid w:val="37AE2D31"/>
    <w:rsid w:val="46C84BE1"/>
    <w:rsid w:val="52701AB7"/>
    <w:rsid w:val="78A1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849</Characters>
  <Lines>7</Lines>
  <Paragraphs>1</Paragraphs>
  <TotalTime>1</TotalTime>
  <ScaleCrop>false</ScaleCrop>
  <LinksUpToDate>false</LinksUpToDate>
  <CharactersWithSpaces>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2025-01-23T19:06:00Z</dcterms:created>
  <dc:creator>Ilona Stefańska</dc:creator>
  <cp:lastModifiedBy>Ilona Stefańska</cp:lastModifiedBy>
  <dcterms:modified xsi:type="dcterms:W3CDTF">2026-01-30T13:11:33Z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3309101C3CAC4D3885BD29C623834A9B_11</vt:lpwstr>
  </property>
</Properties>
</file>